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474E" w:rsidRDefault="0094474E" w:rsidP="0094474E">
      <w:pPr>
        <w:pStyle w:val="a4"/>
        <w:shd w:val="clear" w:color="auto" w:fill="FFFFFF"/>
        <w:spacing w:after="165" w:afterAutospacing="0"/>
        <w:ind w:firstLine="708"/>
        <w:jc w:val="center"/>
        <w:rPr>
          <w:rFonts w:ascii="Arial" w:hAnsi="Arial" w:cs="Arial"/>
          <w:color w:val="2C2D2E"/>
          <w:sz w:val="23"/>
          <w:szCs w:val="23"/>
        </w:rPr>
      </w:pPr>
      <w:r>
        <w:rPr>
          <w:b/>
          <w:bCs/>
          <w:color w:val="000000"/>
        </w:rPr>
        <w:t xml:space="preserve">Точка роста- </w:t>
      </w:r>
      <w:proofErr w:type="gramStart"/>
      <w:r>
        <w:rPr>
          <w:b/>
          <w:bCs/>
          <w:color w:val="000000"/>
        </w:rPr>
        <w:t>бренд  современного</w:t>
      </w:r>
      <w:proofErr w:type="gramEnd"/>
      <w:r>
        <w:rPr>
          <w:b/>
          <w:bCs/>
          <w:color w:val="000000"/>
        </w:rPr>
        <w:t xml:space="preserve"> образования</w:t>
      </w:r>
    </w:p>
    <w:p w:rsidR="0094474E" w:rsidRDefault="0094474E" w:rsidP="0094474E">
      <w:pPr>
        <w:pStyle w:val="a4"/>
        <w:shd w:val="clear" w:color="auto" w:fill="FFFFFF"/>
        <w:ind w:firstLine="708"/>
        <w:rPr>
          <w:rFonts w:ascii="Arial" w:hAnsi="Arial" w:cs="Arial"/>
          <w:color w:val="2C2D2E"/>
          <w:sz w:val="23"/>
          <w:szCs w:val="23"/>
        </w:rPr>
      </w:pPr>
      <w:r>
        <w:rPr>
          <w:color w:val="000000"/>
          <w:shd w:val="clear" w:color="auto" w:fill="FFFFFF"/>
        </w:rPr>
        <w:t>Сегодня в нашей школе состоялось радостное событие, открылся Центр «Точка роста» научно-</w:t>
      </w:r>
      <w:proofErr w:type="gramStart"/>
      <w:r>
        <w:rPr>
          <w:color w:val="000000"/>
          <w:shd w:val="clear" w:color="auto" w:fill="FFFFFF"/>
        </w:rPr>
        <w:t>естественной  и</w:t>
      </w:r>
      <w:proofErr w:type="gramEnd"/>
      <w:r>
        <w:rPr>
          <w:color w:val="000000"/>
          <w:shd w:val="clear" w:color="auto" w:fill="FFFFFF"/>
        </w:rPr>
        <w:t xml:space="preserve"> технологической направленностей, который был создан в рамках реализации федерального проекта «Современная школа» национального проекта «Образование». У нас появилась «Точка роста» – площадка творчества, изобретательства и сотрудничества. </w:t>
      </w:r>
    </w:p>
    <w:p w:rsidR="0094474E" w:rsidRDefault="0094474E" w:rsidP="0094474E">
      <w:pPr>
        <w:pStyle w:val="a4"/>
        <w:shd w:val="clear" w:color="auto" w:fill="FFFFFF"/>
        <w:ind w:firstLine="708"/>
        <w:rPr>
          <w:rFonts w:ascii="Arial" w:hAnsi="Arial" w:cs="Arial"/>
          <w:color w:val="2C2D2E"/>
          <w:sz w:val="23"/>
          <w:szCs w:val="23"/>
        </w:rPr>
      </w:pPr>
      <w:r>
        <w:rPr>
          <w:color w:val="000000"/>
          <w:shd w:val="clear" w:color="auto" w:fill="FFFFFF"/>
        </w:rPr>
        <w:t>Центр состоит из двух кабинетов: </w:t>
      </w:r>
      <w:r>
        <w:rPr>
          <w:color w:val="000000"/>
        </w:rPr>
        <w:t xml:space="preserve">биологии и физики, химии.  Учителя Гайсина Л.П., Богданова Н.И., Ларионова М.И., </w:t>
      </w:r>
      <w:proofErr w:type="spellStart"/>
      <w:r>
        <w:rPr>
          <w:color w:val="000000"/>
        </w:rPr>
        <w:t>Абсалямова</w:t>
      </w:r>
      <w:proofErr w:type="spellEnd"/>
      <w:r>
        <w:rPr>
          <w:color w:val="000000"/>
        </w:rPr>
        <w:t xml:space="preserve"> А.А.  </w:t>
      </w:r>
      <w:proofErr w:type="gramStart"/>
      <w:r>
        <w:rPr>
          <w:color w:val="000000"/>
        </w:rPr>
        <w:t>провели</w:t>
      </w:r>
      <w:proofErr w:type="gramEnd"/>
      <w:r>
        <w:rPr>
          <w:color w:val="000000"/>
        </w:rPr>
        <w:t xml:space="preserve"> экскурсию для гостей, родителей, коллег и учащихся школы.</w:t>
      </w:r>
    </w:p>
    <w:p w:rsidR="0094474E" w:rsidRDefault="0094474E" w:rsidP="0094474E">
      <w:pPr>
        <w:pStyle w:val="a4"/>
        <w:shd w:val="clear" w:color="auto" w:fill="FFFFFF"/>
        <w:ind w:firstLine="708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Благодаря такому центру обучающиеся нашей школы смогут всесторонне развиваться, открывая для себя новые возможности.</w:t>
      </w:r>
    </w:p>
    <w:p w:rsidR="00B053A5" w:rsidRDefault="0094474E" w:rsidP="0094474E">
      <w:pPr>
        <w:pStyle w:val="a3"/>
      </w:pPr>
      <w:r w:rsidRPr="0094474E">
        <w:rPr>
          <w:noProof/>
          <w:lang w:eastAsia="ru-RU"/>
        </w:rPr>
        <w:drawing>
          <wp:inline distT="0" distB="0" distL="0" distR="0">
            <wp:extent cx="5940425" cy="4454942"/>
            <wp:effectExtent l="0" t="0" r="3175" b="3175"/>
            <wp:docPr id="1" name="Рисунок 1" descr="C:\Users\Учитель\Desktop\МУСОР\на сайт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МУСОР\на сайт\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474E" w:rsidRDefault="0094474E" w:rsidP="0094474E">
      <w:pPr>
        <w:pStyle w:val="a3"/>
      </w:pPr>
    </w:p>
    <w:p w:rsidR="0094474E" w:rsidRDefault="0094474E" w:rsidP="0094474E">
      <w:pPr>
        <w:pStyle w:val="a3"/>
      </w:pPr>
      <w:r w:rsidRPr="0094474E">
        <w:rPr>
          <w:noProof/>
          <w:lang w:eastAsia="ru-RU"/>
        </w:rPr>
        <w:drawing>
          <wp:inline distT="0" distB="0" distL="0" distR="0">
            <wp:extent cx="1910715" cy="1273810"/>
            <wp:effectExtent l="0" t="0" r="0" b="2540"/>
            <wp:docPr id="2" name="Рисунок 2" descr="C:\Users\Учитель\Desktop\МУСОР\на сайт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МУСОР\на сайт\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715" cy="127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474E" w:rsidRDefault="0094474E" w:rsidP="0094474E">
      <w:pPr>
        <w:pStyle w:val="a3"/>
      </w:pPr>
    </w:p>
    <w:p w:rsidR="0094474E" w:rsidRDefault="0094474E" w:rsidP="0094474E">
      <w:pPr>
        <w:pStyle w:val="a3"/>
      </w:pPr>
      <w:r w:rsidRPr="0094474E">
        <w:rPr>
          <w:noProof/>
          <w:lang w:eastAsia="ru-RU"/>
        </w:rPr>
        <w:lastRenderedPageBreak/>
        <w:drawing>
          <wp:inline distT="0" distB="0" distL="0" distR="0">
            <wp:extent cx="1910715" cy="1273810"/>
            <wp:effectExtent l="0" t="0" r="0" b="2540"/>
            <wp:docPr id="3" name="Рисунок 3" descr="C:\Users\Учитель\Desktop\МУСОР\на сайт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esktop\МУСОР\на сайт\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715" cy="127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474E" w:rsidRDefault="0094474E" w:rsidP="0094474E">
      <w:pPr>
        <w:pStyle w:val="a3"/>
      </w:pPr>
    </w:p>
    <w:p w:rsidR="0094474E" w:rsidRDefault="0094474E" w:rsidP="0094474E">
      <w:pPr>
        <w:pStyle w:val="a3"/>
      </w:pPr>
      <w:r w:rsidRPr="0094474E">
        <w:rPr>
          <w:noProof/>
          <w:lang w:eastAsia="ru-RU"/>
        </w:rPr>
        <w:drawing>
          <wp:inline distT="0" distB="0" distL="0" distR="0">
            <wp:extent cx="1910715" cy="1273810"/>
            <wp:effectExtent l="0" t="0" r="0" b="2540"/>
            <wp:docPr id="6" name="Рисунок 6" descr="C:\Users\Учитель\Desktop\МУСОР\на сайт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Учитель\Desktop\МУСОР\на сайт\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715" cy="127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474E">
        <w:rPr>
          <w:noProof/>
          <w:lang w:eastAsia="ru-RU"/>
        </w:rPr>
        <w:drawing>
          <wp:inline distT="0" distB="0" distL="0" distR="0">
            <wp:extent cx="1910715" cy="1273810"/>
            <wp:effectExtent l="0" t="0" r="0" b="2540"/>
            <wp:docPr id="5" name="Рисунок 5" descr="C:\Users\Учитель\Desktop\МУСОР\на сайт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читель\Desktop\МУСОР\на сайт\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715" cy="127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474E">
        <w:rPr>
          <w:noProof/>
          <w:lang w:eastAsia="ru-RU"/>
        </w:rPr>
        <w:drawing>
          <wp:inline distT="0" distB="0" distL="0" distR="0">
            <wp:extent cx="1910715" cy="1273810"/>
            <wp:effectExtent l="0" t="0" r="0" b="2540"/>
            <wp:docPr id="4" name="Рисунок 4" descr="C:\Users\Учитель\Desktop\МУСОР\на сайт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итель\Desktop\МУСОР\на сайт\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715" cy="127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474E" w:rsidRDefault="0094474E" w:rsidP="0094474E">
      <w:pPr>
        <w:pStyle w:val="a3"/>
      </w:pPr>
    </w:p>
    <w:p w:rsidR="0094474E" w:rsidRDefault="0094474E" w:rsidP="0094474E">
      <w:pPr>
        <w:pStyle w:val="a3"/>
      </w:pPr>
      <w:r w:rsidRPr="0094474E">
        <w:rPr>
          <w:noProof/>
          <w:lang w:eastAsia="ru-RU"/>
        </w:rPr>
        <w:drawing>
          <wp:inline distT="0" distB="0" distL="0" distR="0">
            <wp:extent cx="1910715" cy="1273810"/>
            <wp:effectExtent l="0" t="0" r="0" b="2540"/>
            <wp:docPr id="9" name="Рисунок 9" descr="C:\Users\Учитель\Desktop\МУСОР\на сайт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Учитель\Desktop\МУСОР\на сайт\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715" cy="127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474E">
        <w:rPr>
          <w:noProof/>
          <w:lang w:eastAsia="ru-RU"/>
        </w:rPr>
        <w:drawing>
          <wp:inline distT="0" distB="0" distL="0" distR="0">
            <wp:extent cx="1910715" cy="1273810"/>
            <wp:effectExtent l="0" t="0" r="0" b="2540"/>
            <wp:docPr id="8" name="Рисунок 8" descr="C:\Users\Учитель\Desktop\МУСОР\на сайт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Учитель\Desktop\МУСОР\на сайт\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715" cy="127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474E">
        <w:rPr>
          <w:noProof/>
          <w:lang w:eastAsia="ru-RU"/>
        </w:rPr>
        <w:drawing>
          <wp:inline distT="0" distB="0" distL="0" distR="0">
            <wp:extent cx="1910715" cy="1273810"/>
            <wp:effectExtent l="0" t="0" r="0" b="2540"/>
            <wp:docPr id="7" name="Рисунок 7" descr="C:\Users\Учитель\Desktop\МУСОР\на сайт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Учитель\Desktop\МУСОР\на сайт\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715" cy="127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447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74E"/>
    <w:rsid w:val="0094474E"/>
    <w:rsid w:val="00B05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9C092F-8801-44F1-9975-F281A3C30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474E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9447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2023-09-26T06:17:00Z</dcterms:created>
  <dcterms:modified xsi:type="dcterms:W3CDTF">2023-09-26T06:21:00Z</dcterms:modified>
</cp:coreProperties>
</file>